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C5E4" w14:textId="77777777" w:rsidR="00D760FF" w:rsidRPr="001973F8" w:rsidRDefault="00D760FF" w:rsidP="00D760FF">
      <w:pPr>
        <w:spacing w:after="0" w:line="240" w:lineRule="auto"/>
        <w:ind w:left="1416" w:firstLine="708"/>
        <w:jc w:val="both"/>
        <w:rPr>
          <w:color w:val="002060"/>
          <w:sz w:val="20"/>
          <w:szCs w:val="20"/>
          <w:lang w:eastAsia="fr-BE"/>
        </w:rPr>
      </w:pPr>
      <w:r w:rsidRPr="001973F8">
        <w:rPr>
          <w:color w:val="002060"/>
          <w:sz w:val="20"/>
          <w:szCs w:val="20"/>
          <w:lang w:eastAsia="fr-BE"/>
        </w:rPr>
        <w:t>PLACE SAINT PAUL 9-11</w:t>
      </w:r>
      <w:r w:rsidRPr="001973F8">
        <w:rPr>
          <w:color w:val="002060"/>
          <w:sz w:val="20"/>
          <w:szCs w:val="20"/>
          <w:lang w:eastAsia="fr-BE"/>
        </w:rPr>
        <w:tab/>
        <w:t xml:space="preserve">4000 LIEGE </w:t>
      </w:r>
      <w:r>
        <w:rPr>
          <w:color w:val="002060"/>
          <w:sz w:val="20"/>
          <w:szCs w:val="20"/>
          <w:lang w:val="en-GB" w:eastAsia="fr-BE"/>
        </w:rPr>
        <w:sym w:font="Wingdings" w:char="F028"/>
      </w:r>
      <w:r w:rsidRPr="001973F8">
        <w:rPr>
          <w:color w:val="002060"/>
          <w:sz w:val="20"/>
          <w:szCs w:val="20"/>
          <w:lang w:eastAsia="fr-BE"/>
        </w:rPr>
        <w:t xml:space="preserve"> 04/221 97 66</w:t>
      </w:r>
    </w:p>
    <w:p w14:paraId="7DC37E70" w14:textId="77777777" w:rsidR="00827C4B" w:rsidRPr="001973F8" w:rsidRDefault="00827C4B" w:rsidP="00D760FF">
      <w:pPr>
        <w:spacing w:after="0" w:line="240" w:lineRule="auto"/>
        <w:ind w:left="1416" w:firstLine="708"/>
        <w:jc w:val="both"/>
        <w:rPr>
          <w:color w:val="002060"/>
          <w:sz w:val="20"/>
          <w:szCs w:val="20"/>
          <w:lang w:eastAsia="fr-BE"/>
        </w:rPr>
      </w:pPr>
    </w:p>
    <w:p w14:paraId="72351507" w14:textId="77777777" w:rsidR="00EF65E6" w:rsidRDefault="00EF65E6" w:rsidP="00D760FF">
      <w:pPr>
        <w:spacing w:after="0"/>
      </w:pPr>
    </w:p>
    <w:p w14:paraId="7974A114" w14:textId="2535AB41" w:rsidR="00D760FF" w:rsidRPr="00D760FF" w:rsidRDefault="00D760FF" w:rsidP="00D760FF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D760FF">
        <w:rPr>
          <w:b/>
          <w:color w:val="FF0000"/>
          <w:sz w:val="28"/>
          <w:szCs w:val="28"/>
        </w:rPr>
        <w:t xml:space="preserve">CGSP Enseignement </w:t>
      </w:r>
      <w:r w:rsidR="00AB4A41">
        <w:rPr>
          <w:b/>
          <w:color w:val="FF0000"/>
          <w:sz w:val="28"/>
          <w:szCs w:val="28"/>
        </w:rPr>
        <w:t xml:space="preserve">- </w:t>
      </w:r>
      <w:r w:rsidRPr="00D760FF">
        <w:rPr>
          <w:b/>
          <w:color w:val="FF0000"/>
          <w:sz w:val="28"/>
          <w:szCs w:val="28"/>
        </w:rPr>
        <w:t>Régionale de Liège</w:t>
      </w:r>
    </w:p>
    <w:p w14:paraId="0A548011" w14:textId="77777777" w:rsidR="00D760FF" w:rsidRPr="00D760FF" w:rsidRDefault="00D760FF" w:rsidP="00D760FF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D760FF">
        <w:rPr>
          <w:b/>
          <w:color w:val="FF0000"/>
          <w:sz w:val="28"/>
          <w:szCs w:val="28"/>
        </w:rPr>
        <w:t>CALENDRIER DES PERMAN</w:t>
      </w:r>
      <w:r w:rsidR="001973F8">
        <w:rPr>
          <w:b/>
          <w:color w:val="FF0000"/>
          <w:sz w:val="28"/>
          <w:szCs w:val="28"/>
        </w:rPr>
        <w:t>EN</w:t>
      </w:r>
      <w:r w:rsidRPr="00D760FF">
        <w:rPr>
          <w:b/>
          <w:color w:val="FF0000"/>
          <w:sz w:val="28"/>
          <w:szCs w:val="28"/>
        </w:rPr>
        <w:t>CES</w:t>
      </w:r>
    </w:p>
    <w:p w14:paraId="66C1D321" w14:textId="4524EFFD" w:rsidR="00D760FF" w:rsidRPr="00D760FF" w:rsidRDefault="00D760FF" w:rsidP="00D760FF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D760FF">
        <w:rPr>
          <w:b/>
          <w:color w:val="FF0000"/>
          <w:sz w:val="28"/>
          <w:szCs w:val="28"/>
        </w:rPr>
        <w:t>JUILLET – AOUT 20</w:t>
      </w:r>
      <w:r w:rsidR="00B27FF9">
        <w:rPr>
          <w:b/>
          <w:color w:val="FF0000"/>
          <w:sz w:val="28"/>
          <w:szCs w:val="28"/>
        </w:rPr>
        <w:t>2</w:t>
      </w:r>
      <w:r w:rsidR="008D4EC0">
        <w:rPr>
          <w:b/>
          <w:color w:val="FF0000"/>
          <w:sz w:val="28"/>
          <w:szCs w:val="28"/>
        </w:rPr>
        <w:t>6</w:t>
      </w:r>
    </w:p>
    <w:p w14:paraId="4E8EDD91" w14:textId="61588A6B" w:rsidR="00D760FF" w:rsidRDefault="00D760FF" w:rsidP="007B20CB">
      <w:pPr>
        <w:spacing w:line="240" w:lineRule="auto"/>
        <w:rPr>
          <w:b/>
          <w:color w:val="FF0000"/>
          <w:sz w:val="24"/>
          <w:szCs w:val="24"/>
        </w:rPr>
      </w:pPr>
    </w:p>
    <w:p w14:paraId="1CC320F6" w14:textId="41211197" w:rsidR="00F94698" w:rsidRDefault="00F94698" w:rsidP="007B20CB">
      <w:pPr>
        <w:spacing w:line="240" w:lineRule="auto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Université + pensions</w:t>
      </w:r>
      <w:r w:rsidR="00FC615A">
        <w:rPr>
          <w:b/>
          <w:color w:val="FF0000"/>
          <w:sz w:val="24"/>
          <w:szCs w:val="24"/>
          <w:u w:val="single"/>
        </w:rPr>
        <w:t xml:space="preserve"> (permanence téléphonique)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F94698" w:rsidRPr="00F94698" w14:paraId="76B6EB85" w14:textId="77777777" w:rsidTr="004A65D6">
        <w:trPr>
          <w:trHeight w:val="493"/>
        </w:trPr>
        <w:tc>
          <w:tcPr>
            <w:tcW w:w="4815" w:type="dxa"/>
            <w:vAlign w:val="center"/>
          </w:tcPr>
          <w:p w14:paraId="06C60633" w14:textId="77777777" w:rsidR="00F94698" w:rsidRPr="004A65D6" w:rsidRDefault="00F94698" w:rsidP="004A65D6">
            <w:pPr>
              <w:spacing w:after="0"/>
              <w:jc w:val="center"/>
              <w:rPr>
                <w:color w:val="FF0000"/>
              </w:rPr>
            </w:pPr>
            <w:r w:rsidRPr="004A65D6">
              <w:rPr>
                <w:color w:val="FF0000"/>
              </w:rPr>
              <w:t>JUILLET</w:t>
            </w:r>
          </w:p>
        </w:tc>
        <w:tc>
          <w:tcPr>
            <w:tcW w:w="4819" w:type="dxa"/>
            <w:vAlign w:val="center"/>
          </w:tcPr>
          <w:p w14:paraId="75E8955C" w14:textId="77777777" w:rsidR="00F94698" w:rsidRPr="004A65D6" w:rsidRDefault="00F94698" w:rsidP="004A65D6">
            <w:pPr>
              <w:spacing w:after="0"/>
              <w:jc w:val="center"/>
              <w:rPr>
                <w:color w:val="FF0000"/>
              </w:rPr>
            </w:pPr>
            <w:r w:rsidRPr="004A65D6">
              <w:rPr>
                <w:color w:val="FF0000"/>
              </w:rPr>
              <w:t>AOUT</w:t>
            </w:r>
          </w:p>
        </w:tc>
      </w:tr>
      <w:tr w:rsidR="00F94698" w:rsidRPr="00F94698" w14:paraId="06C9DCEC" w14:textId="77777777" w:rsidTr="004A65D6">
        <w:trPr>
          <w:trHeight w:val="493"/>
        </w:trPr>
        <w:tc>
          <w:tcPr>
            <w:tcW w:w="4815" w:type="dxa"/>
            <w:vAlign w:val="center"/>
          </w:tcPr>
          <w:p w14:paraId="62764C51" w14:textId="24580ECE" w:rsidR="00F94698" w:rsidRPr="00F94698" w:rsidRDefault="00FC615A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Sur r</w:t>
            </w:r>
            <w:r w:rsidR="00F94698">
              <w:rPr>
                <w:color w:val="000000" w:themeColor="text1"/>
                <w:sz w:val="24"/>
                <w:szCs w:val="24"/>
              </w:rPr>
              <w:t>endez-vous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0C4C2A">
              <w:rPr>
                <w:color w:val="000000" w:themeColor="text1"/>
                <w:sz w:val="24"/>
                <w:szCs w:val="24"/>
              </w:rPr>
              <w:t>jusqu’au</w:t>
            </w:r>
            <w:r>
              <w:rPr>
                <w:color w:val="000000" w:themeColor="text1"/>
                <w:sz w:val="24"/>
                <w:szCs w:val="24"/>
              </w:rPr>
              <w:t xml:space="preserve"> 10 </w:t>
            </w:r>
            <w:r w:rsidR="004A65D6">
              <w:rPr>
                <w:color w:val="000000" w:themeColor="text1"/>
                <w:sz w:val="24"/>
                <w:szCs w:val="24"/>
              </w:rPr>
              <w:t>juillet inclus</w:t>
            </w:r>
          </w:p>
        </w:tc>
        <w:tc>
          <w:tcPr>
            <w:tcW w:w="4819" w:type="dxa"/>
            <w:vAlign w:val="center"/>
          </w:tcPr>
          <w:p w14:paraId="6F5ABB21" w14:textId="1C2426B8" w:rsidR="00F94698" w:rsidRPr="00F94698" w:rsidRDefault="004A65D6" w:rsidP="004A65D6">
            <w:pPr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Sur rendez-vous, à</w:t>
            </w:r>
            <w:r w:rsidR="00F94698">
              <w:rPr>
                <w:color w:val="000000" w:themeColor="text1"/>
                <w:sz w:val="24"/>
                <w:szCs w:val="24"/>
              </w:rPr>
              <w:t xml:space="preserve"> partir du </w:t>
            </w:r>
            <w:r w:rsidR="00CF34C3">
              <w:rPr>
                <w:color w:val="000000" w:themeColor="text1"/>
                <w:sz w:val="24"/>
                <w:szCs w:val="24"/>
              </w:rPr>
              <w:t xml:space="preserve">19 </w:t>
            </w:r>
            <w:r w:rsidR="00F94698">
              <w:rPr>
                <w:color w:val="000000" w:themeColor="text1"/>
                <w:sz w:val="24"/>
                <w:szCs w:val="24"/>
              </w:rPr>
              <w:t>août</w:t>
            </w:r>
            <w:r>
              <w:rPr>
                <w:color w:val="000000" w:themeColor="text1"/>
                <w:sz w:val="24"/>
                <w:szCs w:val="24"/>
              </w:rPr>
              <w:t xml:space="preserve"> inclus</w:t>
            </w:r>
          </w:p>
        </w:tc>
      </w:tr>
    </w:tbl>
    <w:p w14:paraId="023F2E52" w14:textId="77777777" w:rsidR="00F94698" w:rsidRPr="00F94698" w:rsidRDefault="00F94698" w:rsidP="007B20CB">
      <w:pPr>
        <w:spacing w:line="240" w:lineRule="auto"/>
        <w:rPr>
          <w:color w:val="FF0000"/>
          <w:sz w:val="24"/>
          <w:szCs w:val="24"/>
        </w:rPr>
      </w:pPr>
    </w:p>
    <w:p w14:paraId="59D6E694" w14:textId="77777777" w:rsidR="007B20CB" w:rsidRDefault="007B20CB" w:rsidP="007B20CB">
      <w:pPr>
        <w:spacing w:line="240" w:lineRule="auto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Enseignement Communal (</w:t>
      </w:r>
      <w:r w:rsidR="0063364F">
        <w:rPr>
          <w:b/>
          <w:color w:val="FF0000"/>
          <w:sz w:val="24"/>
          <w:szCs w:val="24"/>
          <w:u w:val="single"/>
        </w:rPr>
        <w:t>HORS VILLE DE LIEGE</w:t>
      </w:r>
      <w:r>
        <w:rPr>
          <w:b/>
          <w:color w:val="FF0000"/>
          <w:sz w:val="24"/>
          <w:szCs w:val="24"/>
          <w:u w:val="single"/>
        </w:rPr>
        <w:t>)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7B20CB" w14:paraId="474C97B6" w14:textId="77777777" w:rsidTr="004A65D6">
        <w:trPr>
          <w:trHeight w:val="493"/>
        </w:trPr>
        <w:tc>
          <w:tcPr>
            <w:tcW w:w="4815" w:type="dxa"/>
            <w:vAlign w:val="center"/>
          </w:tcPr>
          <w:p w14:paraId="2458B2FB" w14:textId="77777777" w:rsidR="007B20CB" w:rsidRPr="007B20CB" w:rsidRDefault="007B20CB" w:rsidP="004A65D6">
            <w:pPr>
              <w:spacing w:after="0"/>
              <w:jc w:val="center"/>
              <w:rPr>
                <w:color w:val="FF0000"/>
              </w:rPr>
            </w:pPr>
            <w:bookmarkStart w:id="0" w:name="_Hlk74569992"/>
            <w:r w:rsidRPr="007B20CB">
              <w:rPr>
                <w:color w:val="FF0000"/>
              </w:rPr>
              <w:t>JUILLET</w:t>
            </w:r>
          </w:p>
        </w:tc>
        <w:tc>
          <w:tcPr>
            <w:tcW w:w="4819" w:type="dxa"/>
            <w:vAlign w:val="center"/>
          </w:tcPr>
          <w:p w14:paraId="79D6FA48" w14:textId="77777777" w:rsidR="007B20CB" w:rsidRPr="007B20CB" w:rsidRDefault="007B20CB" w:rsidP="004A65D6">
            <w:pPr>
              <w:spacing w:after="0"/>
              <w:jc w:val="center"/>
              <w:rPr>
                <w:color w:val="FF0000"/>
              </w:rPr>
            </w:pPr>
            <w:r w:rsidRPr="007B20CB">
              <w:rPr>
                <w:color w:val="FF0000"/>
              </w:rPr>
              <w:t>AOUT</w:t>
            </w:r>
          </w:p>
        </w:tc>
      </w:tr>
      <w:tr w:rsidR="007B20CB" w14:paraId="667326B7" w14:textId="77777777" w:rsidTr="004A65D6">
        <w:trPr>
          <w:trHeight w:val="493"/>
        </w:trPr>
        <w:tc>
          <w:tcPr>
            <w:tcW w:w="4815" w:type="dxa"/>
            <w:vAlign w:val="center"/>
          </w:tcPr>
          <w:p w14:paraId="60650F2F" w14:textId="60812A1E" w:rsidR="007B20CB" w:rsidRPr="004A65D6" w:rsidRDefault="00913C6B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Lund</w:t>
            </w:r>
            <w:r w:rsidRPr="004A65D6">
              <w:rPr>
                <w:color w:val="000000" w:themeColor="text1"/>
                <w:sz w:val="24"/>
                <w:szCs w:val="24"/>
              </w:rPr>
              <w:t xml:space="preserve">i </w:t>
            </w:r>
            <w:r>
              <w:rPr>
                <w:color w:val="000000" w:themeColor="text1"/>
                <w:sz w:val="24"/>
                <w:szCs w:val="24"/>
              </w:rPr>
              <w:t>06</w:t>
            </w:r>
            <w:r w:rsidRPr="004A65D6">
              <w:rPr>
                <w:color w:val="000000" w:themeColor="text1"/>
                <w:sz w:val="24"/>
                <w:szCs w:val="24"/>
              </w:rPr>
              <w:t xml:space="preserve"> juillet de </w:t>
            </w:r>
            <w:r>
              <w:rPr>
                <w:color w:val="000000" w:themeColor="text1"/>
                <w:sz w:val="24"/>
                <w:szCs w:val="24"/>
              </w:rPr>
              <w:t>10</w:t>
            </w:r>
            <w:r w:rsidRPr="004A65D6">
              <w:rPr>
                <w:color w:val="000000" w:themeColor="text1"/>
                <w:sz w:val="24"/>
                <w:szCs w:val="24"/>
              </w:rPr>
              <w:t>h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 w:rsidRPr="004A65D6">
              <w:rPr>
                <w:color w:val="000000" w:themeColor="text1"/>
                <w:sz w:val="24"/>
                <w:szCs w:val="24"/>
              </w:rPr>
              <w:t xml:space="preserve"> à 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4A65D6">
              <w:rPr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4819" w:type="dxa"/>
            <w:vAlign w:val="center"/>
          </w:tcPr>
          <w:p w14:paraId="200477C3" w14:textId="5F6EE9E4" w:rsidR="007B20CB" w:rsidRPr="004A65D6" w:rsidRDefault="00B415F6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Vendredi</w:t>
            </w:r>
            <w:r w:rsidR="00AC2636" w:rsidRPr="004A65D6">
              <w:rPr>
                <w:color w:val="000000" w:themeColor="text1"/>
                <w:sz w:val="24"/>
                <w:szCs w:val="24"/>
              </w:rPr>
              <w:t xml:space="preserve"> </w:t>
            </w:r>
            <w:r w:rsidR="00AE2F7C">
              <w:rPr>
                <w:color w:val="000000" w:themeColor="text1"/>
                <w:sz w:val="24"/>
                <w:szCs w:val="24"/>
              </w:rPr>
              <w:t>2</w:t>
            </w:r>
            <w:r w:rsidR="00E921B8">
              <w:rPr>
                <w:color w:val="000000" w:themeColor="text1"/>
                <w:sz w:val="24"/>
                <w:szCs w:val="24"/>
              </w:rPr>
              <w:t>1</w:t>
            </w:r>
            <w:r w:rsidR="00AC2636" w:rsidRPr="004A65D6">
              <w:rPr>
                <w:color w:val="000000" w:themeColor="text1"/>
                <w:sz w:val="24"/>
                <w:szCs w:val="24"/>
              </w:rPr>
              <w:t xml:space="preserve"> août de </w:t>
            </w:r>
            <w:r w:rsidR="00913C6B">
              <w:rPr>
                <w:color w:val="000000" w:themeColor="text1"/>
                <w:sz w:val="24"/>
                <w:szCs w:val="24"/>
              </w:rPr>
              <w:t>10</w:t>
            </w:r>
            <w:r w:rsidR="007B20CB" w:rsidRPr="004A65D6">
              <w:rPr>
                <w:color w:val="000000" w:themeColor="text1"/>
                <w:sz w:val="24"/>
                <w:szCs w:val="24"/>
              </w:rPr>
              <w:t>h</w:t>
            </w:r>
            <w:r w:rsidR="009A39BF">
              <w:rPr>
                <w:color w:val="000000" w:themeColor="text1"/>
                <w:sz w:val="24"/>
                <w:szCs w:val="24"/>
              </w:rPr>
              <w:t>0</w:t>
            </w:r>
            <w:r w:rsidR="007B20CB" w:rsidRPr="004A65D6">
              <w:rPr>
                <w:color w:val="000000" w:themeColor="text1"/>
                <w:sz w:val="24"/>
                <w:szCs w:val="24"/>
              </w:rPr>
              <w:t>0 à 1</w:t>
            </w:r>
            <w:r w:rsidR="00913C6B">
              <w:rPr>
                <w:color w:val="000000" w:themeColor="text1"/>
                <w:sz w:val="24"/>
                <w:szCs w:val="24"/>
              </w:rPr>
              <w:t>2</w:t>
            </w:r>
            <w:r w:rsidR="007B20CB" w:rsidRPr="004A65D6">
              <w:rPr>
                <w:color w:val="000000" w:themeColor="text1"/>
                <w:sz w:val="24"/>
                <w:szCs w:val="24"/>
              </w:rPr>
              <w:t>h00</w:t>
            </w:r>
          </w:p>
        </w:tc>
      </w:tr>
      <w:bookmarkEnd w:id="0"/>
    </w:tbl>
    <w:p w14:paraId="0EC243E1" w14:textId="77777777" w:rsidR="007B20CB" w:rsidRPr="007B20CB" w:rsidRDefault="007B20CB" w:rsidP="00FF621A">
      <w:pPr>
        <w:spacing w:after="0" w:line="240" w:lineRule="auto"/>
        <w:rPr>
          <w:b/>
          <w:color w:val="FF0000"/>
          <w:sz w:val="24"/>
          <w:szCs w:val="24"/>
        </w:rPr>
      </w:pPr>
    </w:p>
    <w:p w14:paraId="4DB2BFBE" w14:textId="77777777" w:rsidR="00FF621A" w:rsidRDefault="007B20CB" w:rsidP="00FF621A">
      <w:pPr>
        <w:spacing w:after="0"/>
        <w:rPr>
          <w:b/>
          <w:color w:val="FF0000"/>
          <w:sz w:val="24"/>
          <w:szCs w:val="24"/>
          <w:u w:val="single"/>
        </w:rPr>
      </w:pPr>
      <w:r w:rsidRPr="007B20CB">
        <w:rPr>
          <w:b/>
          <w:color w:val="FF0000"/>
          <w:sz w:val="24"/>
          <w:szCs w:val="24"/>
          <w:u w:val="single"/>
        </w:rPr>
        <w:t>WBE</w:t>
      </w:r>
    </w:p>
    <w:p w14:paraId="1386FEAB" w14:textId="77777777" w:rsidR="00FF621A" w:rsidRPr="00FF621A" w:rsidRDefault="00FF621A" w:rsidP="00FF621A">
      <w:pPr>
        <w:spacing w:after="0" w:line="240" w:lineRule="auto"/>
        <w:rPr>
          <w:b/>
          <w:color w:val="FF0000"/>
          <w:sz w:val="10"/>
          <w:szCs w:val="10"/>
          <w:u w:val="single"/>
        </w:rPr>
      </w:pPr>
    </w:p>
    <w:tbl>
      <w:tblPr>
        <w:tblStyle w:val="Grilledutableau"/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7B20CB" w14:paraId="35AD8603" w14:textId="77777777" w:rsidTr="004A65D6">
        <w:trPr>
          <w:trHeight w:val="493"/>
        </w:trPr>
        <w:tc>
          <w:tcPr>
            <w:tcW w:w="4860" w:type="dxa"/>
            <w:vAlign w:val="center"/>
          </w:tcPr>
          <w:p w14:paraId="3CE4A7FC" w14:textId="77777777" w:rsidR="007B20CB" w:rsidRPr="00FF621A" w:rsidRDefault="007B20CB" w:rsidP="004A65D6">
            <w:pPr>
              <w:spacing w:after="0"/>
              <w:jc w:val="center"/>
              <w:rPr>
                <w:color w:val="FF0000"/>
              </w:rPr>
            </w:pPr>
            <w:r w:rsidRPr="00FF621A">
              <w:rPr>
                <w:color w:val="FF0000"/>
              </w:rPr>
              <w:t>JUILLET</w:t>
            </w:r>
          </w:p>
        </w:tc>
        <w:tc>
          <w:tcPr>
            <w:tcW w:w="4860" w:type="dxa"/>
            <w:vAlign w:val="center"/>
          </w:tcPr>
          <w:p w14:paraId="2B0D3B6D" w14:textId="77777777" w:rsidR="007B20CB" w:rsidRPr="004A65D6" w:rsidRDefault="007B20CB" w:rsidP="004A65D6">
            <w:pPr>
              <w:spacing w:after="0"/>
              <w:jc w:val="center"/>
              <w:rPr>
                <w:color w:val="FF0000"/>
              </w:rPr>
            </w:pPr>
            <w:r w:rsidRPr="004A65D6">
              <w:rPr>
                <w:color w:val="FF0000"/>
              </w:rPr>
              <w:t>AOUT</w:t>
            </w:r>
          </w:p>
        </w:tc>
      </w:tr>
      <w:tr w:rsidR="007B20CB" w14:paraId="297AB1B0" w14:textId="77777777" w:rsidTr="004A65D6">
        <w:trPr>
          <w:trHeight w:val="493"/>
        </w:trPr>
        <w:tc>
          <w:tcPr>
            <w:tcW w:w="4860" w:type="dxa"/>
            <w:vAlign w:val="center"/>
          </w:tcPr>
          <w:p w14:paraId="5CFAEA85" w14:textId="24D47CD8" w:rsidR="007B20CB" w:rsidRPr="004A65D6" w:rsidRDefault="001B728A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Jeudi</w:t>
            </w:r>
            <w:r w:rsidR="005F62F0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7B20CB" w:rsidRPr="004A65D6">
              <w:rPr>
                <w:color w:val="000000" w:themeColor="text1"/>
                <w:sz w:val="24"/>
                <w:szCs w:val="24"/>
              </w:rPr>
              <w:t xml:space="preserve"> juillet 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 xml:space="preserve">de </w:t>
            </w:r>
            <w:r w:rsidR="00B415F6">
              <w:rPr>
                <w:color w:val="000000" w:themeColor="text1"/>
                <w:sz w:val="24"/>
                <w:szCs w:val="24"/>
              </w:rPr>
              <w:t>1</w:t>
            </w:r>
            <w:r w:rsidR="00AC483C">
              <w:rPr>
                <w:color w:val="000000" w:themeColor="text1"/>
                <w:sz w:val="24"/>
                <w:szCs w:val="24"/>
              </w:rPr>
              <w:t>4</w:t>
            </w:r>
            <w:r w:rsidR="00B415F6">
              <w:rPr>
                <w:color w:val="000000" w:themeColor="text1"/>
                <w:sz w:val="24"/>
                <w:szCs w:val="24"/>
              </w:rPr>
              <w:t>h</w:t>
            </w:r>
            <w:r w:rsidR="00AC483C">
              <w:rPr>
                <w:color w:val="000000" w:themeColor="text1"/>
                <w:sz w:val="24"/>
                <w:szCs w:val="24"/>
              </w:rPr>
              <w:t>0</w:t>
            </w:r>
            <w:r w:rsidR="00AD7A0E">
              <w:rPr>
                <w:color w:val="000000" w:themeColor="text1"/>
                <w:sz w:val="24"/>
                <w:szCs w:val="24"/>
              </w:rPr>
              <w:t>0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 xml:space="preserve"> à 1</w:t>
            </w:r>
            <w:r w:rsidR="00AD7A0E">
              <w:rPr>
                <w:color w:val="000000" w:themeColor="text1"/>
                <w:sz w:val="24"/>
                <w:szCs w:val="24"/>
              </w:rPr>
              <w:t>6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>h</w:t>
            </w:r>
            <w:r w:rsidR="00AC483C">
              <w:rPr>
                <w:color w:val="000000" w:themeColor="text1"/>
                <w:sz w:val="24"/>
                <w:szCs w:val="24"/>
              </w:rPr>
              <w:t>0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60" w:type="dxa"/>
            <w:vAlign w:val="center"/>
          </w:tcPr>
          <w:p w14:paraId="2103CA75" w14:textId="2984E5FE" w:rsidR="007B20CB" w:rsidRPr="004A65D6" w:rsidRDefault="00362A75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Vendredi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 xml:space="preserve"> 2</w:t>
            </w:r>
            <w:r w:rsidR="000E42C1">
              <w:rPr>
                <w:color w:val="000000" w:themeColor="text1"/>
                <w:sz w:val="24"/>
                <w:szCs w:val="24"/>
              </w:rPr>
              <w:t>1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 xml:space="preserve"> août de </w:t>
            </w:r>
            <w:r w:rsidR="00AC483C">
              <w:rPr>
                <w:color w:val="000000" w:themeColor="text1"/>
                <w:sz w:val="24"/>
                <w:szCs w:val="24"/>
              </w:rPr>
              <w:t>10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>h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="00FF621A" w:rsidRPr="004A65D6">
              <w:rPr>
                <w:color w:val="000000" w:themeColor="text1"/>
                <w:sz w:val="24"/>
                <w:szCs w:val="24"/>
              </w:rPr>
              <w:t>0 à 12h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="0086353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671C87BC" w14:textId="77777777" w:rsidR="00FF621A" w:rsidRPr="00772A6B" w:rsidRDefault="00FF621A" w:rsidP="00FF621A">
      <w:pPr>
        <w:spacing w:after="0"/>
        <w:rPr>
          <w:b/>
          <w:color w:val="FF0000"/>
          <w:sz w:val="24"/>
          <w:szCs w:val="24"/>
          <w:u w:val="single"/>
        </w:rPr>
      </w:pPr>
    </w:p>
    <w:p w14:paraId="4C9026A4" w14:textId="77777777" w:rsidR="00FF621A" w:rsidRDefault="00FF621A" w:rsidP="00D760FF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Province de Liège</w:t>
      </w:r>
    </w:p>
    <w:tbl>
      <w:tblPr>
        <w:tblStyle w:val="Grilledutableau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FF621A" w14:paraId="58C7D37A" w14:textId="77777777" w:rsidTr="00642852">
        <w:trPr>
          <w:trHeight w:val="493"/>
        </w:trPr>
        <w:tc>
          <w:tcPr>
            <w:tcW w:w="4838" w:type="dxa"/>
            <w:vAlign w:val="center"/>
          </w:tcPr>
          <w:p w14:paraId="51273845" w14:textId="77777777" w:rsidR="00FF621A" w:rsidRPr="00A52D32" w:rsidRDefault="00FF621A" w:rsidP="004A65D6">
            <w:pPr>
              <w:spacing w:after="0"/>
              <w:jc w:val="center"/>
              <w:rPr>
                <w:color w:val="FF0000"/>
              </w:rPr>
            </w:pPr>
            <w:r w:rsidRPr="00A52D32">
              <w:rPr>
                <w:color w:val="FF0000"/>
              </w:rPr>
              <w:t>JUILLET</w:t>
            </w:r>
          </w:p>
        </w:tc>
        <w:tc>
          <w:tcPr>
            <w:tcW w:w="4838" w:type="dxa"/>
            <w:vAlign w:val="center"/>
          </w:tcPr>
          <w:p w14:paraId="68A68EF9" w14:textId="77777777" w:rsidR="00FF621A" w:rsidRPr="00A52D32" w:rsidRDefault="00FF621A" w:rsidP="004A65D6">
            <w:pPr>
              <w:spacing w:after="0"/>
              <w:jc w:val="center"/>
              <w:rPr>
                <w:color w:val="FF0000"/>
              </w:rPr>
            </w:pPr>
            <w:r w:rsidRPr="00A52D32">
              <w:rPr>
                <w:color w:val="FF0000"/>
              </w:rPr>
              <w:t>AOUT</w:t>
            </w:r>
          </w:p>
        </w:tc>
      </w:tr>
      <w:tr w:rsidR="00F94698" w14:paraId="3E8EC8BA" w14:textId="77777777" w:rsidTr="00642852">
        <w:trPr>
          <w:trHeight w:val="493"/>
        </w:trPr>
        <w:tc>
          <w:tcPr>
            <w:tcW w:w="4838" w:type="dxa"/>
            <w:vAlign w:val="center"/>
          </w:tcPr>
          <w:p w14:paraId="2C65C32A" w14:textId="03C53FD7" w:rsidR="00F94698" w:rsidRPr="004A65D6" w:rsidRDefault="001B5C63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</w:t>
            </w:r>
            <w:r w:rsidR="00843B00">
              <w:rPr>
                <w:color w:val="000000" w:themeColor="text1"/>
                <w:sz w:val="24"/>
                <w:szCs w:val="24"/>
              </w:rPr>
              <w:t xml:space="preserve">ercredi 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="003F1C89" w:rsidRPr="004A65D6">
              <w:rPr>
                <w:color w:val="000000" w:themeColor="text1"/>
                <w:sz w:val="24"/>
                <w:szCs w:val="24"/>
              </w:rPr>
              <w:t xml:space="preserve"> juillet de </w:t>
            </w:r>
            <w:r w:rsidR="00843B00">
              <w:rPr>
                <w:color w:val="000000" w:themeColor="text1"/>
                <w:sz w:val="24"/>
                <w:szCs w:val="24"/>
              </w:rPr>
              <w:t>14</w:t>
            </w:r>
            <w:r w:rsidR="003F1C89" w:rsidRPr="004A65D6">
              <w:rPr>
                <w:color w:val="000000" w:themeColor="text1"/>
                <w:sz w:val="24"/>
                <w:szCs w:val="24"/>
              </w:rPr>
              <w:t>h</w:t>
            </w:r>
            <w:r w:rsidR="00843B00">
              <w:rPr>
                <w:color w:val="000000" w:themeColor="text1"/>
                <w:sz w:val="24"/>
                <w:szCs w:val="24"/>
              </w:rPr>
              <w:t>00</w:t>
            </w:r>
            <w:r w:rsidR="003F1C89" w:rsidRPr="004A65D6">
              <w:rPr>
                <w:color w:val="000000" w:themeColor="text1"/>
                <w:sz w:val="24"/>
                <w:szCs w:val="24"/>
              </w:rPr>
              <w:t xml:space="preserve"> à 1</w:t>
            </w:r>
            <w:r w:rsidR="00843B00">
              <w:rPr>
                <w:color w:val="000000" w:themeColor="text1"/>
                <w:sz w:val="24"/>
                <w:szCs w:val="24"/>
              </w:rPr>
              <w:t>6</w:t>
            </w:r>
            <w:r w:rsidR="003F1C89" w:rsidRPr="004A65D6">
              <w:rPr>
                <w:color w:val="000000" w:themeColor="text1"/>
                <w:sz w:val="24"/>
                <w:szCs w:val="24"/>
              </w:rPr>
              <w:t>h</w:t>
            </w:r>
            <w:r w:rsidR="00843B00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838" w:type="dxa"/>
            <w:vAlign w:val="center"/>
          </w:tcPr>
          <w:p w14:paraId="56FCE29F" w14:textId="662B8F6F" w:rsidR="00F94698" w:rsidRPr="004A65D6" w:rsidRDefault="00843B00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Vendredi</w:t>
            </w:r>
            <w:r w:rsidRPr="004A65D6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4A65D6">
              <w:rPr>
                <w:color w:val="000000" w:themeColor="text1"/>
                <w:sz w:val="24"/>
                <w:szCs w:val="24"/>
              </w:rPr>
              <w:t xml:space="preserve"> août de </w:t>
            </w:r>
            <w:r>
              <w:rPr>
                <w:color w:val="000000" w:themeColor="text1"/>
                <w:sz w:val="24"/>
                <w:szCs w:val="24"/>
              </w:rPr>
              <w:t>10</w:t>
            </w:r>
            <w:r w:rsidRPr="004A65D6">
              <w:rPr>
                <w:color w:val="000000" w:themeColor="text1"/>
                <w:sz w:val="24"/>
                <w:szCs w:val="24"/>
              </w:rPr>
              <w:t>h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4A65D6">
              <w:rPr>
                <w:color w:val="000000" w:themeColor="text1"/>
                <w:sz w:val="24"/>
                <w:szCs w:val="24"/>
              </w:rPr>
              <w:t>0 à 12h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6A1E3F35" w14:textId="77777777" w:rsidR="00CC1999" w:rsidRDefault="00CC1999" w:rsidP="00A52D32">
      <w:pPr>
        <w:spacing w:after="0"/>
        <w:rPr>
          <w:b/>
          <w:color w:val="FF0000"/>
          <w:sz w:val="24"/>
          <w:szCs w:val="24"/>
          <w:u w:val="single"/>
        </w:rPr>
      </w:pPr>
    </w:p>
    <w:p w14:paraId="256BB37D" w14:textId="77777777" w:rsidR="00A52D32" w:rsidRDefault="00A52D32" w:rsidP="00A52D32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Ville de Liège</w:t>
      </w:r>
    </w:p>
    <w:p w14:paraId="2FD19715" w14:textId="77777777" w:rsidR="00A52D32" w:rsidRPr="00AC2636" w:rsidRDefault="00A52D32" w:rsidP="00A52D32">
      <w:pPr>
        <w:spacing w:after="0"/>
        <w:rPr>
          <w:color w:val="000000" w:themeColor="text1"/>
          <w:sz w:val="10"/>
          <w:szCs w:val="10"/>
        </w:rPr>
      </w:pPr>
    </w:p>
    <w:tbl>
      <w:tblPr>
        <w:tblStyle w:val="Grilledutableau"/>
        <w:tblW w:w="9540" w:type="dxa"/>
        <w:tblInd w:w="-5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A52D32" w14:paraId="6C85AADB" w14:textId="77777777" w:rsidTr="00642852">
        <w:trPr>
          <w:trHeight w:val="493"/>
        </w:trPr>
        <w:tc>
          <w:tcPr>
            <w:tcW w:w="4770" w:type="dxa"/>
            <w:vAlign w:val="center"/>
          </w:tcPr>
          <w:p w14:paraId="169DBDD9" w14:textId="77777777" w:rsidR="00A52D32" w:rsidRPr="00A52D32" w:rsidRDefault="00AC2636" w:rsidP="004A65D6">
            <w:pPr>
              <w:spacing w:after="0"/>
              <w:jc w:val="center"/>
              <w:rPr>
                <w:color w:val="FF0000"/>
              </w:rPr>
            </w:pPr>
            <w:r w:rsidRPr="00A52D32">
              <w:rPr>
                <w:color w:val="FF0000"/>
              </w:rPr>
              <w:t>JUILLET</w:t>
            </w:r>
          </w:p>
        </w:tc>
        <w:tc>
          <w:tcPr>
            <w:tcW w:w="4770" w:type="dxa"/>
            <w:vAlign w:val="center"/>
          </w:tcPr>
          <w:p w14:paraId="3C88F0AB" w14:textId="77777777" w:rsidR="00A52D32" w:rsidRDefault="00AC2636" w:rsidP="004A65D6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A52D32">
              <w:rPr>
                <w:color w:val="FF0000"/>
              </w:rPr>
              <w:t>AOUT</w:t>
            </w:r>
          </w:p>
        </w:tc>
      </w:tr>
      <w:tr w:rsidR="00A52D32" w14:paraId="26ED3F95" w14:textId="77777777" w:rsidTr="00642852">
        <w:trPr>
          <w:trHeight w:val="493"/>
        </w:trPr>
        <w:tc>
          <w:tcPr>
            <w:tcW w:w="4770" w:type="dxa"/>
            <w:vAlign w:val="center"/>
          </w:tcPr>
          <w:p w14:paraId="5EF8927C" w14:textId="6E97E170" w:rsidR="00A52D32" w:rsidRDefault="008F0530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Lundi </w:t>
            </w:r>
            <w:r w:rsidR="00034F10">
              <w:rPr>
                <w:color w:val="000000" w:themeColor="text1"/>
                <w:sz w:val="24"/>
                <w:szCs w:val="24"/>
              </w:rPr>
              <w:t>6</w:t>
            </w:r>
            <w:r w:rsidR="00BF128A" w:rsidRPr="004A65D6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636" w:rsidRPr="004A65D6">
              <w:rPr>
                <w:color w:val="000000" w:themeColor="text1"/>
                <w:sz w:val="24"/>
                <w:szCs w:val="24"/>
              </w:rPr>
              <w:t xml:space="preserve">juillet de </w:t>
            </w:r>
            <w:r w:rsidR="00013599">
              <w:rPr>
                <w:color w:val="000000" w:themeColor="text1"/>
                <w:sz w:val="24"/>
                <w:szCs w:val="24"/>
              </w:rPr>
              <w:t>1</w:t>
            </w:r>
            <w:r w:rsidR="00422BDD">
              <w:rPr>
                <w:color w:val="000000" w:themeColor="text1"/>
                <w:sz w:val="24"/>
                <w:szCs w:val="24"/>
              </w:rPr>
              <w:t>3</w:t>
            </w:r>
            <w:r w:rsidR="00013599">
              <w:rPr>
                <w:color w:val="000000" w:themeColor="text1"/>
                <w:sz w:val="24"/>
                <w:szCs w:val="24"/>
              </w:rPr>
              <w:t>h00</w:t>
            </w:r>
            <w:r w:rsidR="00AC2636" w:rsidRPr="004A65D6">
              <w:rPr>
                <w:color w:val="000000" w:themeColor="text1"/>
                <w:sz w:val="24"/>
                <w:szCs w:val="24"/>
              </w:rPr>
              <w:t xml:space="preserve"> à 1</w:t>
            </w:r>
            <w:r w:rsidR="00013599">
              <w:rPr>
                <w:color w:val="000000" w:themeColor="text1"/>
                <w:sz w:val="24"/>
                <w:szCs w:val="24"/>
              </w:rPr>
              <w:t>6</w:t>
            </w:r>
            <w:r w:rsidR="00AC2636" w:rsidRPr="004A65D6">
              <w:rPr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4770" w:type="dxa"/>
            <w:vAlign w:val="center"/>
          </w:tcPr>
          <w:p w14:paraId="011893DD" w14:textId="5B93BB9E" w:rsidR="00A52D32" w:rsidRDefault="00050BCF" w:rsidP="00E36B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Vendredi</w:t>
            </w:r>
            <w:r w:rsidR="00E36BD6">
              <w:rPr>
                <w:color w:val="000000" w:themeColor="text1"/>
                <w:sz w:val="24"/>
                <w:szCs w:val="24"/>
              </w:rPr>
              <w:t xml:space="preserve"> 2</w:t>
            </w:r>
            <w:r w:rsidR="00034F10">
              <w:rPr>
                <w:color w:val="000000" w:themeColor="text1"/>
                <w:sz w:val="24"/>
                <w:szCs w:val="24"/>
              </w:rPr>
              <w:t>1</w:t>
            </w:r>
            <w:r w:rsidR="00E36BD6">
              <w:rPr>
                <w:color w:val="000000" w:themeColor="text1"/>
                <w:sz w:val="24"/>
                <w:szCs w:val="24"/>
              </w:rPr>
              <w:t xml:space="preserve"> août de </w:t>
            </w:r>
            <w:r w:rsidR="00DB72DD">
              <w:rPr>
                <w:color w:val="000000" w:themeColor="text1"/>
                <w:sz w:val="24"/>
                <w:szCs w:val="24"/>
              </w:rPr>
              <w:t>10</w:t>
            </w:r>
            <w:r w:rsidR="00E36BD6">
              <w:rPr>
                <w:color w:val="000000" w:themeColor="text1"/>
                <w:sz w:val="24"/>
                <w:szCs w:val="24"/>
              </w:rPr>
              <w:t>h</w:t>
            </w:r>
            <w:r w:rsidR="00DB72DD">
              <w:rPr>
                <w:color w:val="000000" w:themeColor="text1"/>
                <w:sz w:val="24"/>
                <w:szCs w:val="24"/>
              </w:rPr>
              <w:t>0</w:t>
            </w:r>
            <w:r w:rsidR="00E36BD6">
              <w:rPr>
                <w:color w:val="000000" w:themeColor="text1"/>
                <w:sz w:val="24"/>
                <w:szCs w:val="24"/>
              </w:rPr>
              <w:t>0 à 12h00</w:t>
            </w:r>
          </w:p>
        </w:tc>
      </w:tr>
      <w:tr w:rsidR="00A52D32" w14:paraId="07BA6E0D" w14:textId="77777777" w:rsidTr="00642852">
        <w:trPr>
          <w:trHeight w:val="493"/>
        </w:trPr>
        <w:tc>
          <w:tcPr>
            <w:tcW w:w="4770" w:type="dxa"/>
            <w:vAlign w:val="center"/>
          </w:tcPr>
          <w:p w14:paraId="76ACF6BE" w14:textId="53B06884" w:rsidR="00A52D32" w:rsidRDefault="00A52D32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6482C487" w14:textId="4D919376" w:rsidR="00E36BD6" w:rsidRDefault="00E36BD6" w:rsidP="004A65D6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1F1CA16" w14:textId="77777777" w:rsidR="00FF621A" w:rsidRPr="007B20CB" w:rsidRDefault="00FF621A" w:rsidP="004A65D6">
      <w:pPr>
        <w:spacing w:after="0"/>
        <w:rPr>
          <w:b/>
          <w:color w:val="FF0000"/>
          <w:sz w:val="24"/>
          <w:szCs w:val="24"/>
        </w:rPr>
      </w:pPr>
    </w:p>
    <w:sectPr w:rsidR="00FF621A" w:rsidRPr="007B20CB" w:rsidSect="00F94698">
      <w:headerReference w:type="default" r:id="rId9"/>
      <w:pgSz w:w="11906" w:h="16838"/>
      <w:pgMar w:top="1418" w:right="1418" w:bottom="2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01BF" w14:textId="77777777" w:rsidR="00B142C7" w:rsidRDefault="00B142C7" w:rsidP="00D760FF">
      <w:pPr>
        <w:spacing w:after="0" w:line="240" w:lineRule="auto"/>
      </w:pPr>
      <w:r>
        <w:separator/>
      </w:r>
    </w:p>
  </w:endnote>
  <w:endnote w:type="continuationSeparator" w:id="0">
    <w:p w14:paraId="052EAD7E" w14:textId="77777777" w:rsidR="00B142C7" w:rsidRDefault="00B142C7" w:rsidP="00D760FF">
      <w:pPr>
        <w:spacing w:after="0" w:line="240" w:lineRule="auto"/>
      </w:pPr>
      <w:r>
        <w:continuationSeparator/>
      </w:r>
    </w:p>
  </w:endnote>
  <w:endnote w:type="continuationNotice" w:id="1">
    <w:p w14:paraId="40F25493" w14:textId="77777777" w:rsidR="00B142C7" w:rsidRDefault="00B142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F70E8" w14:textId="77777777" w:rsidR="00B142C7" w:rsidRDefault="00B142C7" w:rsidP="00D760FF">
      <w:pPr>
        <w:spacing w:after="0" w:line="240" w:lineRule="auto"/>
      </w:pPr>
      <w:r>
        <w:separator/>
      </w:r>
    </w:p>
  </w:footnote>
  <w:footnote w:type="continuationSeparator" w:id="0">
    <w:p w14:paraId="5FDE6B57" w14:textId="77777777" w:rsidR="00B142C7" w:rsidRDefault="00B142C7" w:rsidP="00D760FF">
      <w:pPr>
        <w:spacing w:after="0" w:line="240" w:lineRule="auto"/>
      </w:pPr>
      <w:r>
        <w:continuationSeparator/>
      </w:r>
    </w:p>
  </w:footnote>
  <w:footnote w:type="continuationNotice" w:id="1">
    <w:p w14:paraId="1D2E4630" w14:textId="77777777" w:rsidR="00B142C7" w:rsidRDefault="00B142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1532" w14:textId="7502D832" w:rsidR="00D760FF" w:rsidRDefault="00AB4A41" w:rsidP="00D760FF">
    <w:pPr>
      <w:pStyle w:val="En-tte"/>
      <w:jc w:val="center"/>
    </w:pPr>
    <w:r>
      <w:rPr>
        <w:noProof/>
        <w:lang w:eastAsia="fr-BE"/>
      </w:rPr>
      <w:drawing>
        <wp:inline distT="0" distB="0" distL="0" distR="0" wp14:anchorId="092CE789" wp14:editId="66D596AC">
          <wp:extent cx="2514600" cy="646533"/>
          <wp:effectExtent l="0" t="0" r="0" b="127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GSP ENSEIGN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429" cy="657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FF"/>
    <w:rsid w:val="00013599"/>
    <w:rsid w:val="00022784"/>
    <w:rsid w:val="000311F9"/>
    <w:rsid w:val="00032F2D"/>
    <w:rsid w:val="00034F10"/>
    <w:rsid w:val="00042CEF"/>
    <w:rsid w:val="00050BCF"/>
    <w:rsid w:val="0009103F"/>
    <w:rsid w:val="000962DE"/>
    <w:rsid w:val="000A0A03"/>
    <w:rsid w:val="000C4C2A"/>
    <w:rsid w:val="000C7408"/>
    <w:rsid w:val="000E42C1"/>
    <w:rsid w:val="001152A4"/>
    <w:rsid w:val="001253B3"/>
    <w:rsid w:val="00151C4C"/>
    <w:rsid w:val="00187B6D"/>
    <w:rsid w:val="001973F8"/>
    <w:rsid w:val="001A1084"/>
    <w:rsid w:val="001B0C67"/>
    <w:rsid w:val="001B0E8B"/>
    <w:rsid w:val="001B5C63"/>
    <w:rsid w:val="001B728A"/>
    <w:rsid w:val="001D3779"/>
    <w:rsid w:val="00204FB7"/>
    <w:rsid w:val="00247059"/>
    <w:rsid w:val="002712FF"/>
    <w:rsid w:val="002B2708"/>
    <w:rsid w:val="002C5AB8"/>
    <w:rsid w:val="002D6F85"/>
    <w:rsid w:val="00305A47"/>
    <w:rsid w:val="00340D78"/>
    <w:rsid w:val="003618CB"/>
    <w:rsid w:val="00362A75"/>
    <w:rsid w:val="0036524A"/>
    <w:rsid w:val="0038491E"/>
    <w:rsid w:val="003E33DC"/>
    <w:rsid w:val="003F1C89"/>
    <w:rsid w:val="00422BDD"/>
    <w:rsid w:val="00436C19"/>
    <w:rsid w:val="00486131"/>
    <w:rsid w:val="004A65D6"/>
    <w:rsid w:val="004C46E5"/>
    <w:rsid w:val="004D0C7C"/>
    <w:rsid w:val="004D1C0A"/>
    <w:rsid w:val="00510834"/>
    <w:rsid w:val="00515BA5"/>
    <w:rsid w:val="0053689A"/>
    <w:rsid w:val="00556F27"/>
    <w:rsid w:val="005A4BCA"/>
    <w:rsid w:val="005B5B64"/>
    <w:rsid w:val="005F62F0"/>
    <w:rsid w:val="0063364F"/>
    <w:rsid w:val="00642852"/>
    <w:rsid w:val="00656DB1"/>
    <w:rsid w:val="006852A2"/>
    <w:rsid w:val="006948E1"/>
    <w:rsid w:val="006C497E"/>
    <w:rsid w:val="006E4808"/>
    <w:rsid w:val="006E51E5"/>
    <w:rsid w:val="006F1A66"/>
    <w:rsid w:val="006F730E"/>
    <w:rsid w:val="0070307A"/>
    <w:rsid w:val="00752DE8"/>
    <w:rsid w:val="00770D8B"/>
    <w:rsid w:val="00771B85"/>
    <w:rsid w:val="00772A6B"/>
    <w:rsid w:val="00786D7A"/>
    <w:rsid w:val="0079660E"/>
    <w:rsid w:val="007B20CB"/>
    <w:rsid w:val="007C4015"/>
    <w:rsid w:val="007D2F70"/>
    <w:rsid w:val="00827C4B"/>
    <w:rsid w:val="00843B00"/>
    <w:rsid w:val="00863531"/>
    <w:rsid w:val="00887606"/>
    <w:rsid w:val="008C1D51"/>
    <w:rsid w:val="008D4EC0"/>
    <w:rsid w:val="008E4FC5"/>
    <w:rsid w:val="008F0530"/>
    <w:rsid w:val="00902492"/>
    <w:rsid w:val="00913C6B"/>
    <w:rsid w:val="009220C1"/>
    <w:rsid w:val="00947948"/>
    <w:rsid w:val="00947EC6"/>
    <w:rsid w:val="00975AB1"/>
    <w:rsid w:val="009A39BF"/>
    <w:rsid w:val="009D0642"/>
    <w:rsid w:val="00A017C6"/>
    <w:rsid w:val="00A34280"/>
    <w:rsid w:val="00A3754C"/>
    <w:rsid w:val="00A4462D"/>
    <w:rsid w:val="00A52D32"/>
    <w:rsid w:val="00A72801"/>
    <w:rsid w:val="00A92B6E"/>
    <w:rsid w:val="00AB4A41"/>
    <w:rsid w:val="00AC2636"/>
    <w:rsid w:val="00AC483C"/>
    <w:rsid w:val="00AD7A0E"/>
    <w:rsid w:val="00AE2F7C"/>
    <w:rsid w:val="00B142C7"/>
    <w:rsid w:val="00B27FF9"/>
    <w:rsid w:val="00B415F6"/>
    <w:rsid w:val="00B43257"/>
    <w:rsid w:val="00B47B72"/>
    <w:rsid w:val="00B52016"/>
    <w:rsid w:val="00BA642C"/>
    <w:rsid w:val="00BA7B8B"/>
    <w:rsid w:val="00BC613B"/>
    <w:rsid w:val="00BF128A"/>
    <w:rsid w:val="00C25D6D"/>
    <w:rsid w:val="00CC1999"/>
    <w:rsid w:val="00CC426B"/>
    <w:rsid w:val="00CD17B0"/>
    <w:rsid w:val="00CE0F06"/>
    <w:rsid w:val="00CE3E26"/>
    <w:rsid w:val="00CF34C3"/>
    <w:rsid w:val="00CF6013"/>
    <w:rsid w:val="00D44E7E"/>
    <w:rsid w:val="00D72281"/>
    <w:rsid w:val="00D760FF"/>
    <w:rsid w:val="00D80146"/>
    <w:rsid w:val="00D93A0F"/>
    <w:rsid w:val="00DB72DD"/>
    <w:rsid w:val="00DC5894"/>
    <w:rsid w:val="00DC602E"/>
    <w:rsid w:val="00E1745C"/>
    <w:rsid w:val="00E2794F"/>
    <w:rsid w:val="00E31964"/>
    <w:rsid w:val="00E36BD6"/>
    <w:rsid w:val="00E81AD0"/>
    <w:rsid w:val="00E921B8"/>
    <w:rsid w:val="00E95667"/>
    <w:rsid w:val="00EA67B2"/>
    <w:rsid w:val="00EB2AF1"/>
    <w:rsid w:val="00EE7EF6"/>
    <w:rsid w:val="00EF65E6"/>
    <w:rsid w:val="00F2343D"/>
    <w:rsid w:val="00F25C60"/>
    <w:rsid w:val="00F769A3"/>
    <w:rsid w:val="00F76F08"/>
    <w:rsid w:val="00F94698"/>
    <w:rsid w:val="00FA04AE"/>
    <w:rsid w:val="00FA088E"/>
    <w:rsid w:val="00FB0632"/>
    <w:rsid w:val="00FC062B"/>
    <w:rsid w:val="00FC615A"/>
    <w:rsid w:val="00FC6368"/>
    <w:rsid w:val="00FD08A7"/>
    <w:rsid w:val="00F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04A71"/>
  <w15:chartTrackingRefBased/>
  <w15:docId w15:val="{2C23C01F-EDB4-409E-BB95-6130C7F4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F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6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60FF"/>
  </w:style>
  <w:style w:type="paragraph" w:styleId="Pieddepage">
    <w:name w:val="footer"/>
    <w:basedOn w:val="Normal"/>
    <w:link w:val="PieddepageCar"/>
    <w:uiPriority w:val="99"/>
    <w:unhideWhenUsed/>
    <w:rsid w:val="00D76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60FF"/>
  </w:style>
  <w:style w:type="table" w:styleId="Grilledutableau">
    <w:name w:val="Table Grid"/>
    <w:basedOn w:val="TableauNormal"/>
    <w:uiPriority w:val="39"/>
    <w:rsid w:val="007B2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45380F53262498FFC059DE043712B" ma:contentTypeVersion="15" ma:contentTypeDescription="Create a new document." ma:contentTypeScope="" ma:versionID="84a1cca5c91706942488cff528c2776e">
  <xsd:schema xmlns:xsd="http://www.w3.org/2001/XMLSchema" xmlns:xs="http://www.w3.org/2001/XMLSchema" xmlns:p="http://schemas.microsoft.com/office/2006/metadata/properties" xmlns:ns2="b61aa247-0aed-4105-b35d-f774863d3e47" xmlns:ns3="1375ee64-1520-4fa8-a388-e42a8dc2c718" targetNamespace="http://schemas.microsoft.com/office/2006/metadata/properties" ma:root="true" ma:fieldsID="97d07d743bf926c29a4770c3a44a90f0" ns2:_="" ns3:_="">
    <xsd:import namespace="b61aa247-0aed-4105-b35d-f774863d3e47"/>
    <xsd:import namespace="1375ee64-1520-4fa8-a388-e42a8dc2c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aa247-0aed-4105-b35d-f774863d3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24a271-3de1-4e86-8d22-a0bab8621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ee64-1520-4fa8-a388-e42a8dc2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d2d136-737f-4eb7-93ee-a16f2371782b}" ma:internalName="TaxCatchAll" ma:showField="CatchAllData" ma:web="1375ee64-1520-4fa8-a388-e42a8dc2c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375ee64-1520-4fa8-a388-e42a8dc2c718">
      <UserInfo>
        <DisplayName/>
        <AccountId xsi:nil="true"/>
        <AccountType/>
      </UserInfo>
    </SharedWithUsers>
    <TaxCatchAll xmlns="1375ee64-1520-4fa8-a388-e42a8dc2c718" xsi:nil="true"/>
    <lcf76f155ced4ddcb4097134ff3c332f xmlns="b61aa247-0aed-4105-b35d-f774863d3e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89B869-EADA-480E-A9F3-AFBF05648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F0619-2E19-4CFD-8038-EFD348604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aa247-0aed-4105-b35d-f774863d3e47"/>
    <ds:schemaRef ds:uri="1375ee64-1520-4fa8-a388-e42a8dc2c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1BDED9-02E7-46A5-B161-39E2F2673794}">
  <ds:schemaRefs>
    <ds:schemaRef ds:uri="http://schemas.microsoft.com/office/2006/metadata/properties"/>
    <ds:schemaRef ds:uri="http://schemas.microsoft.com/office/infopath/2007/PartnerControls"/>
    <ds:schemaRef ds:uri="1375ee64-1520-4fa8-a388-e42a8dc2c718"/>
    <ds:schemaRef ds:uri="b61aa247-0aed-4105-b35d-f774863d3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SCELFO, Rosetta</dc:creator>
  <cp:keywords/>
  <dc:description/>
  <cp:lastModifiedBy>DEWITTE, Jorre</cp:lastModifiedBy>
  <cp:revision>17</cp:revision>
  <cp:lastPrinted>2026-06-10T05:30:00Z</cp:lastPrinted>
  <dcterms:created xsi:type="dcterms:W3CDTF">2025-07-02T13:23:00Z</dcterms:created>
  <dcterms:modified xsi:type="dcterms:W3CDTF">2026-06-23T07:35:00Z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0x010100E1845380F53262498FFC059DE043712B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